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E919" w14:textId="77777777" w:rsidR="00A71186" w:rsidRPr="009504B5" w:rsidRDefault="005D054B" w:rsidP="00A711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1186" w:rsidRPr="009504B5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Pr="009504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186" w:rsidRPr="009504B5"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</w:t>
      </w:r>
    </w:p>
    <w:p w14:paraId="79043F91" w14:textId="77777777" w:rsidR="00A71186" w:rsidRDefault="00A71186" w:rsidP="00A71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118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D05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2F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054B">
        <w:rPr>
          <w:rFonts w:ascii="Times New Roman" w:hAnsi="Times New Roman" w:cs="Times New Roman"/>
          <w:b/>
          <w:sz w:val="28"/>
          <w:szCs w:val="28"/>
        </w:rPr>
        <w:t>«Инклюзия в ДОУ</w:t>
      </w:r>
      <w:r w:rsidRPr="00A71186">
        <w:rPr>
          <w:rFonts w:ascii="Times New Roman" w:hAnsi="Times New Roman" w:cs="Times New Roman"/>
          <w:b/>
          <w:sz w:val="28"/>
          <w:szCs w:val="28"/>
        </w:rPr>
        <w:t>»</w:t>
      </w:r>
    </w:p>
    <w:p w14:paraId="33079590" w14:textId="77777777" w:rsidR="005D054B" w:rsidRPr="00802F2B" w:rsidRDefault="005D054B" w:rsidP="00A71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802F2B" w:rsidRPr="00802F2B">
        <w:rPr>
          <w:rFonts w:ascii="Times New Roman" w:hAnsi="Times New Roman" w:cs="Times New Roman"/>
          <w:sz w:val="28"/>
          <w:szCs w:val="28"/>
        </w:rPr>
        <w:t>Воспитатель</w:t>
      </w:r>
      <w:r w:rsidRPr="00802F2B">
        <w:rPr>
          <w:rFonts w:ascii="Times New Roman" w:hAnsi="Times New Roman" w:cs="Times New Roman"/>
          <w:sz w:val="28"/>
          <w:szCs w:val="28"/>
        </w:rPr>
        <w:t>: Ткаченко С.Н</w:t>
      </w:r>
      <w:r w:rsidR="00802F2B">
        <w:rPr>
          <w:rFonts w:ascii="Times New Roman" w:hAnsi="Times New Roman" w:cs="Times New Roman"/>
          <w:sz w:val="28"/>
          <w:szCs w:val="28"/>
        </w:rPr>
        <w:t>.</w:t>
      </w:r>
    </w:p>
    <w:p w14:paraId="450180C4" w14:textId="77777777" w:rsidR="00A71186" w:rsidRDefault="00A71186" w:rsidP="00A71186">
      <w:pPr>
        <w:spacing w:after="0"/>
      </w:pPr>
    </w:p>
    <w:p w14:paraId="65B5B5AB" w14:textId="77777777" w:rsidR="00A71186" w:rsidRDefault="00802F2B" w:rsidP="00A71186">
      <w:pPr>
        <w:spacing w:after="0"/>
      </w:pPr>
      <w:r w:rsidRPr="00802F2B">
        <w:rPr>
          <w:noProof/>
        </w:rPr>
        <w:drawing>
          <wp:inline distT="0" distB="0" distL="0" distR="0" wp14:anchorId="5ECA3F05" wp14:editId="0FE09C21">
            <wp:extent cx="5940425" cy="1811830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7527E" w14:textId="77777777" w:rsidR="00A71186" w:rsidRDefault="00A71186" w:rsidP="00A71186">
      <w:pPr>
        <w:spacing w:after="0"/>
      </w:pPr>
    </w:p>
    <w:p w14:paraId="3EF4586E" w14:textId="77777777" w:rsidR="00A71186" w:rsidRPr="0006135F" w:rsidRDefault="00A71186" w:rsidP="00950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С каждым годом увеличивается число детей с ограниченными физическими и психическими возможностями, которым требуется особый подход и условия для полноценного развития и адаптации в обществе, поэтому вопрос об инклюзивном образовании является актуальным.</w:t>
      </w:r>
    </w:p>
    <w:p w14:paraId="4BBDF213" w14:textId="3CADFB0F" w:rsidR="00A71186" w:rsidRPr="0006135F" w:rsidRDefault="00A71186" w:rsidP="00950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Дети с ОВЗ (ограниченными возм</w:t>
      </w:r>
      <w:r w:rsidR="0006135F">
        <w:rPr>
          <w:rFonts w:ascii="Times New Roman" w:hAnsi="Times New Roman" w:cs="Times New Roman"/>
          <w:sz w:val="28"/>
          <w:szCs w:val="28"/>
        </w:rPr>
        <w:t xml:space="preserve">ожностями здоровья) </w:t>
      </w:r>
      <w:proofErr w:type="gramStart"/>
      <w:r w:rsidR="0006135F">
        <w:rPr>
          <w:rFonts w:ascii="Times New Roman" w:hAnsi="Times New Roman" w:cs="Times New Roman"/>
          <w:sz w:val="28"/>
          <w:szCs w:val="28"/>
        </w:rPr>
        <w:t>-</w:t>
      </w:r>
      <w:r w:rsidR="009504B5">
        <w:rPr>
          <w:rFonts w:ascii="Times New Roman" w:hAnsi="Times New Roman" w:cs="Times New Roman"/>
          <w:sz w:val="28"/>
          <w:szCs w:val="28"/>
        </w:rPr>
        <w:t xml:space="preserve"> </w:t>
      </w:r>
      <w:r w:rsidR="0006135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06135F">
        <w:rPr>
          <w:rFonts w:ascii="Times New Roman" w:hAnsi="Times New Roman" w:cs="Times New Roman"/>
          <w:sz w:val="28"/>
          <w:szCs w:val="28"/>
        </w:rPr>
        <w:t xml:space="preserve"> дети, </w:t>
      </w:r>
      <w:r w:rsidRPr="0006135F">
        <w:rPr>
          <w:rFonts w:ascii="Times New Roman" w:hAnsi="Times New Roman" w:cs="Times New Roman"/>
          <w:sz w:val="28"/>
          <w:szCs w:val="28"/>
        </w:rPr>
        <w:t>которые имеют различного рода отклонения (психические и физические, обуславливающие нарушения естественного хода их общего развития, в связи, с чем они не всегда могут вести полноценный образ жизни.</w:t>
      </w:r>
    </w:p>
    <w:p w14:paraId="04FC4360" w14:textId="79853A33" w:rsidR="00A71186" w:rsidRPr="0006135F" w:rsidRDefault="00A71186" w:rsidP="00950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В статье 23 «Конвенции о правах ребенка» говорится: «любой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общества».</w:t>
      </w:r>
    </w:p>
    <w:p w14:paraId="1AF40771" w14:textId="2E7A8EF4" w:rsidR="00A71186" w:rsidRPr="0006135F" w:rsidRDefault="00A71186" w:rsidP="00950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 xml:space="preserve"> Как не странно, дети здоровые намного </w:t>
      </w:r>
      <w:proofErr w:type="spellStart"/>
      <w:r w:rsidRPr="0006135F">
        <w:rPr>
          <w:rFonts w:ascii="Times New Roman" w:hAnsi="Times New Roman" w:cs="Times New Roman"/>
          <w:sz w:val="28"/>
          <w:szCs w:val="28"/>
        </w:rPr>
        <w:t>толерантнее</w:t>
      </w:r>
      <w:proofErr w:type="spellEnd"/>
      <w:r w:rsidRPr="0006135F">
        <w:rPr>
          <w:rFonts w:ascii="Times New Roman" w:hAnsi="Times New Roman" w:cs="Times New Roman"/>
          <w:sz w:val="28"/>
          <w:szCs w:val="28"/>
        </w:rPr>
        <w:t xml:space="preserve"> относятся к детям с ОВЗ. Детская психика устроена так, что головной мозг не видит отличий, пока не начнут делать акцент на них взрослые. И если этот акцент будет окрашен недружелюбными эмоциями в сторону ребенка, следовательно, между детьми будут возникать конфликты и порой, травля. И всего этого мы, взрослые может избежать, если сами будем добрее, </w:t>
      </w:r>
      <w:proofErr w:type="spellStart"/>
      <w:r w:rsidRPr="0006135F">
        <w:rPr>
          <w:rFonts w:ascii="Times New Roman" w:hAnsi="Times New Roman" w:cs="Times New Roman"/>
          <w:sz w:val="28"/>
          <w:szCs w:val="28"/>
        </w:rPr>
        <w:t>толерантнее</w:t>
      </w:r>
      <w:proofErr w:type="spellEnd"/>
      <w:r w:rsidRPr="0006135F">
        <w:rPr>
          <w:rFonts w:ascii="Times New Roman" w:hAnsi="Times New Roman" w:cs="Times New Roman"/>
          <w:sz w:val="28"/>
          <w:szCs w:val="28"/>
        </w:rPr>
        <w:t xml:space="preserve"> друг другу. Дети учатся на наших примерах, наша безграмотность и нежелание признавать возможности своего и другого ребенка может искорежить психику совсем здорового малыша.</w:t>
      </w:r>
    </w:p>
    <w:p w14:paraId="1ECE45A8" w14:textId="77777777" w:rsidR="00A71186" w:rsidRPr="0006135F" w:rsidRDefault="00A71186" w:rsidP="00950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 xml:space="preserve">Инклюзия </w:t>
      </w:r>
      <w:proofErr w:type="gramStart"/>
      <w:r w:rsidRPr="0006135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6135F">
        <w:rPr>
          <w:rFonts w:ascii="Times New Roman" w:hAnsi="Times New Roman" w:cs="Times New Roman"/>
          <w:sz w:val="28"/>
          <w:szCs w:val="28"/>
        </w:rPr>
        <w:t xml:space="preserve"> своего рода инструмент помощи детям как здоровым, так и детям с ОВЗ найти свое предназначение; развить уже имеющиеся способности; научить общаться, находить общие точки соприкосновения; мыслить не шаблонно; это включение детей с особенностями развития в систему общего образования.</w:t>
      </w:r>
    </w:p>
    <w:p w14:paraId="6A52FC12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D27AB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Основные принципы инклюзивного образования:</w:t>
      </w:r>
    </w:p>
    <w:p w14:paraId="04077888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7AFBB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• ценность человека не зависит от его способностей и достижений;</w:t>
      </w:r>
    </w:p>
    <w:p w14:paraId="150D66DD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FDC2A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• каждый человек способен чувствовать и думать;</w:t>
      </w:r>
    </w:p>
    <w:p w14:paraId="4D1E13B8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7593B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• каждый человек имеет право на общение и на то, чтобы быть услышанным;</w:t>
      </w:r>
    </w:p>
    <w:p w14:paraId="6756E8AD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91030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• все люди нуждаются друг в друге;</w:t>
      </w:r>
    </w:p>
    <w:p w14:paraId="1E5EC506" w14:textId="77777777" w:rsidR="00A71186" w:rsidRDefault="00A71186" w:rsidP="009504B5">
      <w:pPr>
        <w:spacing w:after="0" w:line="240" w:lineRule="auto"/>
        <w:jc w:val="both"/>
      </w:pPr>
    </w:p>
    <w:p w14:paraId="34B94AE0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• подлинное образование может осуществляться только в контексте реальных взаимоотношений;</w:t>
      </w:r>
    </w:p>
    <w:p w14:paraId="437A4918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2EFC4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• все люди нуждаются в поддержке и дружбе ровесников;</w:t>
      </w:r>
    </w:p>
    <w:p w14:paraId="19C50813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37A86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• для всех обучающихся достижение прогресса скорее может быть в том, что они могут делать, чем в том, что не могут;</w:t>
      </w:r>
    </w:p>
    <w:p w14:paraId="6A10344E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37512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• разнообразие усиливает все стороны жизни человека.</w:t>
      </w:r>
    </w:p>
    <w:p w14:paraId="219EFA20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E5525" w14:textId="77777777" w:rsidR="00A71186" w:rsidRPr="0006135F" w:rsidRDefault="00A71186" w:rsidP="00950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35F">
        <w:rPr>
          <w:rFonts w:ascii="Times New Roman" w:hAnsi="Times New Roman" w:cs="Times New Roman"/>
          <w:sz w:val="28"/>
          <w:szCs w:val="28"/>
        </w:rPr>
        <w:t>Дети – это будущие члены общества. И если сегодня для них будет обычным общение с детьми с ОВЗ, то в будущем мы будем воспринимать людей с проблемами в развитии, как полноценных членов общества.</w:t>
      </w:r>
    </w:p>
    <w:p w14:paraId="54455D22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2C263" w14:textId="77777777" w:rsidR="00A71186" w:rsidRPr="0006135F" w:rsidRDefault="00A71186" w:rsidP="009504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135F">
        <w:rPr>
          <w:rFonts w:ascii="Times New Roman" w:hAnsi="Times New Roman" w:cs="Times New Roman"/>
          <w:b/>
          <w:i/>
          <w:sz w:val="28"/>
          <w:szCs w:val="28"/>
        </w:rPr>
        <w:t>Давайте растить наших детей свободными и разумными.</w:t>
      </w:r>
    </w:p>
    <w:p w14:paraId="5EB80C0E" w14:textId="77777777" w:rsidR="00A71186" w:rsidRPr="0006135F" w:rsidRDefault="00A71186" w:rsidP="0006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B368D9" w14:textId="77777777" w:rsidR="00147FB9" w:rsidRPr="0006135F" w:rsidRDefault="00147FB9" w:rsidP="00061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7FB9" w:rsidRPr="0006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186"/>
    <w:rsid w:val="0006135F"/>
    <w:rsid w:val="00147FB9"/>
    <w:rsid w:val="005D054B"/>
    <w:rsid w:val="00802F2B"/>
    <w:rsid w:val="009504B5"/>
    <w:rsid w:val="00A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2EDC"/>
  <w15:docId w15:val="{91391A40-E98C-4CA3-BBBB-27CCCBA8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Intel</cp:lastModifiedBy>
  <cp:revision>3</cp:revision>
  <dcterms:created xsi:type="dcterms:W3CDTF">2024-10-21T19:03:00Z</dcterms:created>
  <dcterms:modified xsi:type="dcterms:W3CDTF">2024-10-22T06:13:00Z</dcterms:modified>
</cp:coreProperties>
</file>